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B7" w:rsidRPr="002D19CC" w:rsidRDefault="00723389" w:rsidP="00E005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19CC" w:rsidRPr="002D19CC" w:rsidRDefault="002D19CC" w:rsidP="002D19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D19CC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2D19CC">
        <w:rPr>
          <w:sz w:val="28"/>
          <w:szCs w:val="28"/>
        </w:rPr>
        <w:t>осковской области</w:t>
      </w:r>
    </w:p>
    <w:p w:rsidR="002D19CC" w:rsidRPr="002D19CC" w:rsidRDefault="002D19CC" w:rsidP="002D19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19CC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355022" w:rsidRDefault="00AD155A" w:rsidP="0035502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543B2">
              <w:rPr>
                <w:iCs/>
                <w:color w:val="000000" w:themeColor="text1"/>
                <w:sz w:val="20"/>
                <w:szCs w:val="20"/>
              </w:rPr>
              <w:t>п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рофессионального цикла специальност</w:t>
            </w:r>
            <w:r w:rsidR="005543B2">
              <w:rPr>
                <w:iCs/>
                <w:color w:val="000000" w:themeColor="text1"/>
                <w:sz w:val="20"/>
                <w:szCs w:val="20"/>
              </w:rPr>
              <w:t>и « Земельно-</w:t>
            </w:r>
            <w:r w:rsidR="00355022">
              <w:rPr>
                <w:iCs/>
                <w:color w:val="000000" w:themeColor="text1"/>
                <w:sz w:val="20"/>
                <w:szCs w:val="20"/>
              </w:rPr>
              <w:t>имущественные отношения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2D19CC">
              <w:rPr>
                <w:sz w:val="20"/>
                <w:szCs w:val="20"/>
              </w:rPr>
              <w:t xml:space="preserve">___    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2533C4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Pr="005543B2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4"/>
        </w:rPr>
      </w:pPr>
      <w:r w:rsidRPr="005543B2">
        <w:rPr>
          <w:sz w:val="28"/>
          <w:szCs w:val="24"/>
        </w:rPr>
        <w:t xml:space="preserve">на </w:t>
      </w:r>
      <w:r w:rsidRPr="005543B2">
        <w:rPr>
          <w:sz w:val="28"/>
          <w:szCs w:val="24"/>
          <w:u w:val="single"/>
        </w:rPr>
        <w:t>20</w:t>
      </w:r>
      <w:r w:rsidR="00AA3F78">
        <w:rPr>
          <w:sz w:val="28"/>
          <w:szCs w:val="24"/>
          <w:u w:val="single"/>
        </w:rPr>
        <w:t>19</w:t>
      </w:r>
      <w:r w:rsidRPr="005543B2">
        <w:rPr>
          <w:sz w:val="28"/>
          <w:szCs w:val="24"/>
          <w:u w:val="single"/>
        </w:rPr>
        <w:t xml:space="preserve">   /</w:t>
      </w:r>
      <w:r w:rsidR="00AA3F78">
        <w:rPr>
          <w:sz w:val="28"/>
          <w:szCs w:val="24"/>
          <w:u w:val="single"/>
        </w:rPr>
        <w:t>2020</w:t>
      </w:r>
      <w:r w:rsidRPr="005543B2">
        <w:rPr>
          <w:sz w:val="28"/>
          <w:szCs w:val="24"/>
        </w:rPr>
        <w:t>учебный год</w:t>
      </w:r>
    </w:p>
    <w:p w:rsidR="00E612B7" w:rsidRPr="0055755D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Pr="0055755D" w:rsidRDefault="00E00523" w:rsidP="00E00523">
      <w:pPr>
        <w:autoSpaceDE w:val="0"/>
        <w:autoSpaceDN w:val="0"/>
        <w:adjustRightInd w:val="0"/>
        <w:ind w:right="-143"/>
      </w:pPr>
    </w:p>
    <w:p w:rsidR="00E00523" w:rsidRPr="0055755D" w:rsidRDefault="00E00523" w:rsidP="005543B2">
      <w:pPr>
        <w:rPr>
          <w:caps/>
          <w:sz w:val="28"/>
          <w:szCs w:val="28"/>
        </w:rPr>
      </w:pPr>
      <w:r w:rsidRPr="0055755D">
        <w:rPr>
          <w:sz w:val="28"/>
          <w:szCs w:val="28"/>
        </w:rPr>
        <w:t>по дисциплине</w:t>
      </w:r>
      <w:r w:rsidR="006C28B8" w:rsidRPr="0055755D">
        <w:rPr>
          <w:sz w:val="28"/>
          <w:szCs w:val="28"/>
        </w:rPr>
        <w:t xml:space="preserve"> </w:t>
      </w:r>
      <w:r w:rsidR="005543B2" w:rsidRPr="0055755D">
        <w:rPr>
          <w:sz w:val="28"/>
          <w:szCs w:val="28"/>
        </w:rPr>
        <w:t>ЕН.03</w:t>
      </w:r>
      <w:r w:rsidR="002828BC" w:rsidRPr="0055755D">
        <w:rPr>
          <w:sz w:val="28"/>
          <w:szCs w:val="28"/>
        </w:rPr>
        <w:t xml:space="preserve">  </w:t>
      </w:r>
      <w:r w:rsidR="005543B2" w:rsidRPr="0055755D">
        <w:rPr>
          <w:sz w:val="28"/>
          <w:szCs w:val="28"/>
        </w:rPr>
        <w:t>Экологические основы природопользования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612B7" w:rsidRPr="0055755D" w:rsidRDefault="00E612B7" w:rsidP="005543B2">
      <w:pPr>
        <w:rPr>
          <w:caps/>
          <w:sz w:val="28"/>
          <w:szCs w:val="28"/>
        </w:rPr>
      </w:pPr>
    </w:p>
    <w:p w:rsidR="00E00523" w:rsidRPr="0055755D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755D" w:rsidRDefault="00E00523" w:rsidP="005543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55755D">
        <w:rPr>
          <w:sz w:val="28"/>
          <w:szCs w:val="28"/>
        </w:rPr>
        <w:t xml:space="preserve">для специальности </w:t>
      </w:r>
      <w:r w:rsidR="00355022" w:rsidRPr="0055755D">
        <w:rPr>
          <w:sz w:val="28"/>
          <w:szCs w:val="28"/>
        </w:rPr>
        <w:t xml:space="preserve"> </w:t>
      </w:r>
      <w:r w:rsidR="002D19CC">
        <w:rPr>
          <w:sz w:val="28"/>
          <w:szCs w:val="28"/>
        </w:rPr>
        <w:t xml:space="preserve">21.02.05 </w:t>
      </w:r>
      <w:r w:rsidR="005543B2" w:rsidRPr="0055755D">
        <w:rPr>
          <w:sz w:val="28"/>
          <w:szCs w:val="28"/>
        </w:rPr>
        <w:t xml:space="preserve"> Земельно-</w:t>
      </w:r>
      <w:r w:rsidR="00355022" w:rsidRPr="0055755D">
        <w:rPr>
          <w:sz w:val="28"/>
          <w:szCs w:val="28"/>
        </w:rPr>
        <w:t>имущественные отношения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755D" w:rsidRDefault="00E00523" w:rsidP="005543B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55755D">
        <w:rPr>
          <w:bCs/>
          <w:sz w:val="28"/>
          <w:szCs w:val="28"/>
        </w:rPr>
        <w:t>Преподаватель</w:t>
      </w:r>
      <w:r w:rsidRPr="005543B2">
        <w:rPr>
          <w:b/>
          <w:bCs/>
          <w:sz w:val="28"/>
          <w:szCs w:val="28"/>
        </w:rPr>
        <w:t xml:space="preserve">  </w:t>
      </w:r>
      <w:r w:rsidRPr="005543B2">
        <w:rPr>
          <w:sz w:val="28"/>
          <w:szCs w:val="28"/>
        </w:rPr>
        <w:t>_________________________</w:t>
      </w:r>
      <w:r w:rsidR="0055755D">
        <w:rPr>
          <w:sz w:val="28"/>
          <w:szCs w:val="28"/>
        </w:rPr>
        <w:t xml:space="preserve"> </w:t>
      </w:r>
      <w:r w:rsidR="00C7630E" w:rsidRPr="0055755D">
        <w:rPr>
          <w:sz w:val="28"/>
          <w:szCs w:val="28"/>
        </w:rPr>
        <w:t>Заушникова И.Б.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00523" w:rsidRPr="005543B2" w:rsidRDefault="00E00523" w:rsidP="005543B2">
      <w:pPr>
        <w:autoSpaceDE w:val="0"/>
        <w:autoSpaceDN w:val="0"/>
        <w:adjustRightInd w:val="0"/>
        <w:rPr>
          <w:sz w:val="28"/>
          <w:szCs w:val="28"/>
        </w:rPr>
      </w:pPr>
      <w:r w:rsidRPr="005543B2">
        <w:rPr>
          <w:sz w:val="28"/>
          <w:szCs w:val="28"/>
        </w:rPr>
        <w:t xml:space="preserve">                                    (подпись)                               (Ф.И.О.) </w:t>
      </w: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b/>
          <w:bCs/>
          <w:sz w:val="28"/>
          <w:szCs w:val="28"/>
          <w:u w:val="single"/>
        </w:rPr>
      </w:pPr>
      <w:r w:rsidRPr="005543B2">
        <w:rPr>
          <w:sz w:val="28"/>
          <w:szCs w:val="28"/>
        </w:rPr>
        <w:t xml:space="preserve">группа </w:t>
      </w:r>
      <w:r w:rsidR="00A50EDA" w:rsidRPr="005543B2">
        <w:rPr>
          <w:b/>
          <w:bCs/>
          <w:sz w:val="28"/>
          <w:szCs w:val="28"/>
        </w:rPr>
        <w:t xml:space="preserve"> </w:t>
      </w:r>
      <w:r w:rsidR="001B4471">
        <w:rPr>
          <w:b/>
          <w:bCs/>
          <w:sz w:val="28"/>
          <w:szCs w:val="28"/>
        </w:rPr>
        <w:t>З-1</w:t>
      </w:r>
      <w:r w:rsidR="00AA3F78">
        <w:rPr>
          <w:b/>
          <w:bCs/>
          <w:sz w:val="28"/>
          <w:szCs w:val="28"/>
        </w:rPr>
        <w:t>8</w:t>
      </w:r>
    </w:p>
    <w:p w:rsidR="00E00523" w:rsidRPr="00A50EDA" w:rsidRDefault="00E00523" w:rsidP="005543B2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5543B2">
      <w:pPr>
        <w:rPr>
          <w:sz w:val="24"/>
          <w:szCs w:val="24"/>
        </w:rPr>
      </w:pPr>
    </w:p>
    <w:p w:rsidR="00E00523" w:rsidRPr="005543B2" w:rsidRDefault="00E00523" w:rsidP="005543B2">
      <w:pPr>
        <w:rPr>
          <w:sz w:val="28"/>
          <w:szCs w:val="24"/>
        </w:rPr>
      </w:pPr>
      <w:r w:rsidRPr="005543B2">
        <w:rPr>
          <w:sz w:val="28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2533C4" w:rsidRPr="00E36B4F">
              <w:rPr>
                <w:sz w:val="16"/>
                <w:szCs w:val="16"/>
              </w:rPr>
              <w:t>. Р</w:t>
            </w:r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251544" w:rsidRDefault="00251544" w:rsidP="00251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251544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355022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</w:t>
      </w:r>
      <w:r w:rsidR="002D19CC">
        <w:rPr>
          <w:sz w:val="24"/>
          <w:szCs w:val="24"/>
        </w:rPr>
        <w:t xml:space="preserve">рно-тематическом планировании 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« </w:t>
      </w:r>
      <w:r w:rsidR="005543B2">
        <w:rPr>
          <w:iCs/>
          <w:color w:val="000000" w:themeColor="text1"/>
          <w:sz w:val="24"/>
          <w:szCs w:val="24"/>
          <w:u w:val="single"/>
        </w:rPr>
        <w:t>Земельно-</w:t>
      </w:r>
      <w:r w:rsidR="00355022">
        <w:rPr>
          <w:iCs/>
          <w:color w:val="000000" w:themeColor="text1"/>
          <w:sz w:val="24"/>
          <w:szCs w:val="24"/>
          <w:u w:val="single"/>
        </w:rPr>
        <w:t>имущественные отношения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  <w:r w:rsidR="00355022">
        <w:rPr>
          <w:iCs/>
          <w:color w:val="000000" w:themeColor="text1"/>
          <w:sz w:val="24"/>
          <w:szCs w:val="24"/>
          <w:u w:val="single"/>
        </w:rPr>
        <w:t>.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от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Авт</w:t>
      </w:r>
      <w:r w:rsidR="00C7630E">
        <w:rPr>
          <w:sz w:val="24"/>
          <w:szCs w:val="24"/>
          <w:u w:val="single"/>
        </w:rPr>
        <w:t xml:space="preserve">ор  рабочей программы </w:t>
      </w:r>
      <w:r w:rsidR="002533C4">
        <w:rPr>
          <w:sz w:val="24"/>
          <w:szCs w:val="24"/>
          <w:u w:val="single"/>
        </w:rPr>
        <w:t>Заушникова</w:t>
      </w:r>
      <w:r w:rsidR="00C7630E">
        <w:rPr>
          <w:sz w:val="24"/>
          <w:szCs w:val="24"/>
          <w:u w:val="single"/>
        </w:rPr>
        <w:t xml:space="preserve"> И.Б.</w:t>
      </w:r>
      <w:r w:rsidR="00AD155A"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204"/>
        <w:gridCol w:w="213"/>
        <w:gridCol w:w="709"/>
        <w:gridCol w:w="1276"/>
        <w:gridCol w:w="3543"/>
        <w:gridCol w:w="567"/>
      </w:tblGrid>
      <w:tr w:rsidR="00E00523" w:rsidRPr="00C7630E" w:rsidTr="00DD721F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4E6B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№</w:t>
            </w:r>
            <w:r w:rsidR="004E6B7B" w:rsidRPr="00C7630E"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proofErr w:type="gramStart"/>
            <w:r w:rsidRPr="00C7630E">
              <w:rPr>
                <w:sz w:val="24"/>
                <w:szCs w:val="24"/>
              </w:rPr>
              <w:t>К-во</w:t>
            </w:r>
            <w:proofErr w:type="gramEnd"/>
            <w:r w:rsidRPr="00C7630E"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 xml:space="preserve">Тип/Вид занятий </w:t>
            </w:r>
          </w:p>
        </w:tc>
        <w:tc>
          <w:tcPr>
            <w:tcW w:w="922" w:type="dxa"/>
            <w:gridSpan w:val="2"/>
            <w:vMerge w:val="restart"/>
            <w:textDirection w:val="btLr"/>
            <w:vAlign w:val="center"/>
          </w:tcPr>
          <w:p w:rsidR="00E00523" w:rsidRPr="00C7630E" w:rsidRDefault="00E00523" w:rsidP="00A45B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Внеаудиторная самостоятельная работа студентов, время на ее выполне</w:t>
            </w:r>
            <w:r w:rsidRPr="00C7630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C7630E" w:rsidTr="00DD721F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Лаборат</w:t>
            </w:r>
            <w:r w:rsidR="002533C4" w:rsidRPr="00C7630E">
              <w:rPr>
                <w:sz w:val="20"/>
                <w:szCs w:val="20"/>
              </w:rPr>
              <w:t>. и</w:t>
            </w:r>
            <w:r w:rsidRPr="00C7630E">
              <w:rPr>
                <w:sz w:val="20"/>
                <w:szCs w:val="20"/>
              </w:rPr>
              <w:t xml:space="preserve"> практич.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  <w:textDirection w:val="btL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</w:tr>
      <w:tr w:rsidR="00E00523" w:rsidRPr="00C7630E" w:rsidTr="00DD721F"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9</w:t>
            </w:r>
          </w:p>
        </w:tc>
      </w:tr>
      <w:tr w:rsidR="00306E80" w:rsidRPr="00C7630E" w:rsidTr="00DD721F"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06E80" w:rsidRPr="00C7630E" w:rsidRDefault="00306E80" w:rsidP="00E005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253" w:rsidRPr="00C7630E" w:rsidTr="00DD721F"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E00523" w:rsidRPr="00C7630E" w:rsidRDefault="00572856" w:rsidP="00E82253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   </w:t>
            </w:r>
            <w:r w:rsidR="0023270F" w:rsidRPr="00C7630E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C7630E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8D31FF" w:rsidRPr="00C7630E">
              <w:rPr>
                <w:b/>
                <w:bCs/>
                <w:sz w:val="24"/>
                <w:szCs w:val="24"/>
              </w:rPr>
              <w:t>Объем часов 48</w:t>
            </w:r>
            <w:r w:rsidRPr="00C7630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00523" w:rsidRPr="00C7630E" w:rsidRDefault="00255FCF" w:rsidP="00E8225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00523" w:rsidRPr="00C7630E" w:rsidRDefault="00865D10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c>
          <w:tcPr>
            <w:tcW w:w="567" w:type="dxa"/>
          </w:tcPr>
          <w:p w:rsidR="00255FCF" w:rsidRPr="00C7630E" w:rsidRDefault="00255FCF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Введение</w:t>
            </w:r>
          </w:p>
        </w:tc>
      </w:tr>
      <w:tr w:rsidR="0083171E" w:rsidRPr="00C7630E" w:rsidTr="00AD7AA6">
        <w:trPr>
          <w:cantSplit/>
          <w:trHeight w:val="655"/>
        </w:trPr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3171E" w:rsidRDefault="0083171E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Предмет изучения дисциплины. Специфика, цель и задачи дисциплины. Структура экологии. </w:t>
            </w:r>
          </w:p>
          <w:p w:rsidR="0083171E" w:rsidRPr="00C7630E" w:rsidRDefault="0083171E" w:rsidP="00E00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ла-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  <w:vMerge w:val="restart"/>
            <w:textDirection w:val="btLr"/>
          </w:tcPr>
          <w:p w:rsidR="0083171E" w:rsidRPr="00AD7AA6" w:rsidRDefault="00AD7AA6" w:rsidP="00AD7AA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C7630E" w:rsidRDefault="00AF4DFA" w:rsidP="00AF4DFA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7630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C7630E">
              <w:rPr>
                <w:sz w:val="24"/>
                <w:szCs w:val="24"/>
              </w:rPr>
              <w:t>.7-25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55755D">
        <w:trPr>
          <w:cantSplit/>
          <w:trHeight w:val="894"/>
        </w:trPr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171E" w:rsidRPr="00C7630E" w:rsidRDefault="0083171E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Основные понятия и определения. Воздействие человека на природные экосистемы.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BD1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rPr>
          <w:trHeight w:val="19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Раздел 1..Особенности взаимодействия природы и общества</w:t>
            </w:r>
          </w:p>
        </w:tc>
        <w:tc>
          <w:tcPr>
            <w:tcW w:w="5386" w:type="dxa"/>
            <w:gridSpan w:val="3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865D10">
        <w:trPr>
          <w:trHeight w:val="25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255FCF" w:rsidRPr="00C7630E" w:rsidRDefault="00255FCF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1.1. Природоохранный потенциал.</w:t>
            </w: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cantSplit/>
          <w:trHeight w:val="271"/>
        </w:trPr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Природа и общество. Общие и специфические черты.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E5960" w:rsidRPr="00C7630E" w:rsidRDefault="006E596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E5960" w:rsidRPr="00C7630E" w:rsidRDefault="003270A4" w:rsidP="00CE3177">
            <w:pPr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E5960" w:rsidRPr="00C7630E">
              <w:rPr>
                <w:sz w:val="24"/>
                <w:szCs w:val="24"/>
              </w:rPr>
              <w:t>с.21-31</w:t>
            </w:r>
          </w:p>
          <w:p w:rsidR="006E5960" w:rsidRPr="00C7630E" w:rsidRDefault="006E5960" w:rsidP="00CE3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6E5960" w:rsidRPr="00C7630E" w:rsidRDefault="006E5960" w:rsidP="0055755D">
            <w:pPr>
              <w:spacing w:line="276" w:lineRule="auto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6E5960" w:rsidRPr="00C7630E" w:rsidTr="0083171E">
        <w:trPr>
          <w:cantSplit/>
          <w:trHeight w:val="272"/>
        </w:trPr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Развитие производительных сил общества. 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5960" w:rsidRPr="00C7630E" w:rsidRDefault="006E5960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cantSplit/>
          <w:trHeight w:val="448"/>
        </w:trPr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Увеличение массы вещества и материалов, вовлекаемых в хозяйственный оборот.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E5960" w:rsidRPr="00C7630E" w:rsidRDefault="006E5960" w:rsidP="006E5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</w:t>
            </w:r>
            <w:r w:rsidRPr="00C7630E">
              <w:rPr>
                <w:sz w:val="24"/>
                <w:szCs w:val="24"/>
              </w:rPr>
              <w:t>учебного материала/ 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E5960" w:rsidRPr="00C7630E" w:rsidRDefault="003270A4" w:rsidP="00CE3177">
            <w:pPr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755D">
              <w:rPr>
                <w:sz w:val="24"/>
                <w:szCs w:val="24"/>
              </w:rPr>
              <w:t>с.</w:t>
            </w:r>
            <w:r w:rsidR="006E5960">
              <w:rPr>
                <w:sz w:val="24"/>
                <w:szCs w:val="24"/>
              </w:rPr>
              <w:t>33-41</w:t>
            </w: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55755D">
        <w:trPr>
          <w:cantSplit/>
          <w:trHeight w:val="974"/>
        </w:trPr>
        <w:tc>
          <w:tcPr>
            <w:tcW w:w="567" w:type="dxa"/>
          </w:tcPr>
          <w:p w:rsidR="006E5960" w:rsidRDefault="006E5960" w:rsidP="006E5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Преднамеренные и непреднамеренные воздействия человека на условия существования.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5960" w:rsidRPr="00C7630E" w:rsidRDefault="006E5960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55755D">
        <w:trPr>
          <w:cantSplit/>
          <w:trHeight w:val="1129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Охрана биосферы от загрязнения выбросами хозяйственной деятельности. Влияние урбанизации на биосферу.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Комбинирован</w:t>
            </w:r>
          </w:p>
          <w:p w:rsidR="0083171E" w:rsidRPr="003C5BCB" w:rsidRDefault="0083171E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C7630E" w:rsidRDefault="003270A4" w:rsidP="00CE3177">
            <w:pPr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C7630E">
              <w:rPr>
                <w:sz w:val="24"/>
                <w:szCs w:val="24"/>
              </w:rPr>
              <w:t>с.31-33</w:t>
            </w:r>
          </w:p>
          <w:p w:rsidR="0083171E" w:rsidRPr="00C7630E" w:rsidRDefault="003270A4" w:rsidP="00CE3177">
            <w:pPr>
              <w:jc w:val="center"/>
              <w:rPr>
                <w:b/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C7630E">
              <w:rPr>
                <w:sz w:val="24"/>
                <w:szCs w:val="24"/>
              </w:rPr>
              <w:t>с.58-65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3171E" w:rsidRPr="0055755D" w:rsidRDefault="0083171E" w:rsidP="0055755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Систематическая проработка конспектов занятий, учебной литературы (по вопросам к </w:t>
            </w:r>
            <w:r w:rsidRPr="00C7630E">
              <w:rPr>
                <w:sz w:val="24"/>
                <w:szCs w:val="24"/>
              </w:rPr>
              <w:lastRenderedPageBreak/>
              <w:t>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3</w:t>
            </w:r>
          </w:p>
        </w:tc>
      </w:tr>
      <w:tr w:rsidR="0083171E" w:rsidRPr="00C7630E" w:rsidTr="00865D10">
        <w:trPr>
          <w:cantSplit/>
          <w:trHeight w:val="1657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Роль человеческого фактора в разрешении проблем экологии. Научно-технический прогресс и природа в современную эпоху.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3C5BCB" w:rsidRDefault="0083171E" w:rsidP="003C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342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rPr>
                <w:b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Утилизация бытовых и промышленных отходов.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 w:rsidRPr="00C7630E">
              <w:rPr>
                <w:sz w:val="24"/>
                <w:szCs w:val="24"/>
              </w:rPr>
              <w:t>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1D266C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с.65-73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55755D">
        <w:trPr>
          <w:cantSplit/>
          <w:trHeight w:val="1370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Перспективы и принцип создания неразрушающих природу производств.</w:t>
            </w:r>
          </w:p>
          <w:p w:rsidR="0083171E" w:rsidRPr="00C7630E" w:rsidRDefault="0083171E" w:rsidP="00246B4C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407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83171E" w:rsidRDefault="0083171E" w:rsidP="00CC7CAF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Признаки экологического кризиса. </w:t>
            </w:r>
          </w:p>
          <w:p w:rsidR="0083171E" w:rsidRPr="00C7630E" w:rsidRDefault="0083171E" w:rsidP="00CC7C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Комбинирован</w:t>
            </w:r>
          </w:p>
          <w:p w:rsidR="0083171E" w:rsidRPr="00AF718C" w:rsidRDefault="0083171E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E00523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с.41-47</w:t>
            </w:r>
          </w:p>
        </w:tc>
        <w:tc>
          <w:tcPr>
            <w:tcW w:w="3543" w:type="dxa"/>
            <w:vMerge w:val="restart"/>
          </w:tcPr>
          <w:p w:rsidR="0083171E" w:rsidRPr="00FB093D" w:rsidRDefault="0083171E" w:rsidP="00FB093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</w:t>
            </w:r>
            <w:r>
              <w:rPr>
                <w:sz w:val="24"/>
                <w:szCs w:val="24"/>
              </w:rPr>
              <w:t xml:space="preserve">ам к параграфам, главам учебных </w:t>
            </w:r>
            <w:r w:rsidRPr="00C7630E">
              <w:rPr>
                <w:sz w:val="24"/>
                <w:szCs w:val="24"/>
              </w:rPr>
              <w:t>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trHeight w:val="96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59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CC7CAF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Глобальные проблемы экологии: разрушение озонового слоя, истощение энергетических ресурсов,  «парниковый» эффект и др. Пути их решения.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AF718C" w:rsidRDefault="0083171E" w:rsidP="003C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FB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1D7993">
        <w:trPr>
          <w:cantSplit/>
          <w:trHeight w:val="416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</w:tcPr>
          <w:p w:rsidR="00DB0179" w:rsidRPr="00DB0179" w:rsidRDefault="00DB0179" w:rsidP="00DB0179">
            <w:pPr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1.2. Природные ресурсы и рациональное природопользование.</w:t>
            </w:r>
          </w:p>
        </w:tc>
        <w:tc>
          <w:tcPr>
            <w:tcW w:w="3543" w:type="dxa"/>
          </w:tcPr>
          <w:p w:rsidR="00DB0179" w:rsidRPr="00C7630E" w:rsidRDefault="00DB0179" w:rsidP="00663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trHeight w:val="668"/>
        </w:trPr>
        <w:tc>
          <w:tcPr>
            <w:tcW w:w="567" w:type="dxa"/>
          </w:tcPr>
          <w:p w:rsidR="006E5960" w:rsidRPr="00C7630E" w:rsidRDefault="006E5960" w:rsidP="0066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6E5960" w:rsidRPr="00C7630E" w:rsidRDefault="006E5960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E5960" w:rsidRPr="00C7630E" w:rsidRDefault="006E596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</w:t>
            </w:r>
            <w:r w:rsidRPr="00C7630E">
              <w:rPr>
                <w:sz w:val="24"/>
                <w:szCs w:val="24"/>
              </w:rPr>
              <w:t>а/ 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6E5960" w:rsidRPr="005C7439" w:rsidRDefault="003270A4" w:rsidP="00A45BE4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E5960" w:rsidRPr="005C7439">
              <w:rPr>
                <w:sz w:val="24"/>
                <w:szCs w:val="24"/>
              </w:rPr>
              <w:t>с.76-84</w:t>
            </w:r>
          </w:p>
        </w:tc>
        <w:tc>
          <w:tcPr>
            <w:tcW w:w="3543" w:type="dxa"/>
            <w:vMerge w:val="restart"/>
          </w:tcPr>
          <w:p w:rsidR="006E5960" w:rsidRPr="0055755D" w:rsidRDefault="006E5960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6E5960" w:rsidRPr="00C7630E" w:rsidTr="00865D10">
        <w:trPr>
          <w:trHeight w:val="1250"/>
        </w:trPr>
        <w:tc>
          <w:tcPr>
            <w:tcW w:w="567" w:type="dxa"/>
          </w:tcPr>
          <w:p w:rsidR="006E5960" w:rsidRPr="00C7630E" w:rsidRDefault="006E5960" w:rsidP="0066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6E5960" w:rsidRPr="00C7630E" w:rsidRDefault="006E5960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</w:t>
            </w:r>
            <w:r w:rsidR="00DB017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5960" w:rsidRPr="00C7630E" w:rsidRDefault="006E5960" w:rsidP="00A45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40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pStyle w:val="a9"/>
              <w:contextualSpacing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использования и воспроизводства природных ресурсов</w:t>
            </w:r>
            <w:r w:rsidR="0028381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  <w:r w:rsidRPr="00C763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CE3177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с.84-118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250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pStyle w:val="a9"/>
              <w:contextualSpacing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природных ресурсов с размещением производства.</w:t>
            </w:r>
          </w:p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CE3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519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Пищевые ресурсы человечества. Проблемы питания и производства сельскохозяйственной продукции.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DD721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Комбиниро</w:t>
            </w:r>
            <w:r>
              <w:rPr>
                <w:sz w:val="24"/>
                <w:szCs w:val="24"/>
              </w:rPr>
              <w:lastRenderedPageBreak/>
              <w:t>ван</w:t>
            </w:r>
          </w:p>
          <w:p w:rsidR="0083171E" w:rsidRPr="00C7630E" w:rsidRDefault="0083171E" w:rsidP="00DD72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5C7439" w:rsidRDefault="00607B63" w:rsidP="00E0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видеотех</w:t>
            </w:r>
            <w:r>
              <w:rPr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276" w:type="dxa"/>
            <w:vMerge w:val="restart"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</w:p>
          <w:p w:rsidR="0083171E" w:rsidRPr="005C7439" w:rsidRDefault="003270A4" w:rsidP="001D266C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с.118-</w:t>
            </w:r>
            <w:r w:rsidR="0083171E" w:rsidRPr="005C7439">
              <w:rPr>
                <w:sz w:val="24"/>
                <w:szCs w:val="24"/>
              </w:rPr>
              <w:lastRenderedPageBreak/>
              <w:t>127</w:t>
            </w:r>
            <w:r w:rsidR="0083171E" w:rsidRPr="005C7439"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lastRenderedPageBreak/>
              <w:t xml:space="preserve">Систематическая проработка конспектов занятий, учебной </w:t>
            </w:r>
            <w:r w:rsidRPr="00C7630E">
              <w:rPr>
                <w:sz w:val="24"/>
                <w:szCs w:val="24"/>
              </w:rPr>
              <w:lastRenderedPageBreak/>
              <w:t>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83171E" w:rsidRPr="00C7630E" w:rsidTr="00865D10">
        <w:trPr>
          <w:cantSplit/>
          <w:trHeight w:val="1399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DB01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сохранения человеческих ресурсов.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C7630E" w:rsidRDefault="0083171E" w:rsidP="00DD72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9D70EE">
        <w:trPr>
          <w:cantSplit/>
          <w:trHeight w:val="503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</w:tcPr>
          <w:p w:rsidR="00DB0179" w:rsidRPr="00C7630E" w:rsidRDefault="00DB0179" w:rsidP="00DB0179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1.3.Загрязнения окружающей среды токсичными и радиоактивными веществами.</w:t>
            </w:r>
          </w:p>
        </w:tc>
        <w:tc>
          <w:tcPr>
            <w:tcW w:w="3543" w:type="dxa"/>
          </w:tcPr>
          <w:p w:rsidR="00DB0179" w:rsidRPr="00C7630E" w:rsidRDefault="00DB0179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100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83171E" w:rsidRDefault="0083171E" w:rsidP="00CC7CA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Загрязнение биосферы. Антропогенное и естественное загрязнение. Прямое и косвенное воздействие на человека загрязнений биосферы. </w:t>
            </w:r>
          </w:p>
          <w:p w:rsidR="0083171E" w:rsidRPr="00C7630E" w:rsidRDefault="0083171E" w:rsidP="00CC7C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Pr="00265123" w:rsidRDefault="0083171E" w:rsidP="00E00523">
            <w:pPr>
              <w:jc w:val="center"/>
              <w:rPr>
                <w:sz w:val="24"/>
                <w:szCs w:val="24"/>
              </w:rPr>
            </w:pPr>
            <w:r w:rsidRPr="00265123">
              <w:rPr>
                <w:sz w:val="24"/>
                <w:szCs w:val="24"/>
              </w:rPr>
              <w:t>Комбинированный/смешанный</w:t>
            </w:r>
          </w:p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E00523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с.130-165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trHeight w:val="924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CC7CA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Основные загрязнители, их классификация. Основные пути миграции и накопления в биосфере токсичных и радиоактивных веществ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547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«Зеленая» революция и ее последствия. Значение и экологическая роль применения удобрений и пестицидов.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CC7CAF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ла</w:t>
            </w:r>
          </w:p>
          <w:p w:rsidR="0083171E" w:rsidRPr="00C7630E" w:rsidRDefault="0083171E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  <w:vMerge w:val="restart"/>
          </w:tcPr>
          <w:p w:rsidR="0083171E" w:rsidRPr="00C7630E" w:rsidRDefault="00607B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3270A4" w:rsidP="001D266C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с.155-173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55755D">
        <w:trPr>
          <w:cantSplit/>
          <w:trHeight w:val="127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171E" w:rsidRPr="00C7630E" w:rsidRDefault="0083171E" w:rsidP="0055755D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Способы ликвидации последствий заражения токсичными и радиоактивными веществами окружающей среды. Понятие экологического риска.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C7630E" w:rsidRDefault="0083171E" w:rsidP="00CC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723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Основные задачи мониторинга окружающей среды: наблюдение за факторами, воздействующими на окружающую среду;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5C7439" w:rsidRDefault="00607B63" w:rsidP="00E0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3270A4" w:rsidP="001D266C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с.173-178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19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Оценка и прогнозирование состояния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177" w:rsidRPr="00C7630E" w:rsidTr="00FB093D">
        <w:trPr>
          <w:cantSplit/>
          <w:trHeight w:val="603"/>
        </w:trPr>
        <w:tc>
          <w:tcPr>
            <w:tcW w:w="15876" w:type="dxa"/>
            <w:gridSpan w:val="10"/>
          </w:tcPr>
          <w:p w:rsidR="00CE3177" w:rsidRPr="00C7630E" w:rsidRDefault="00CE3177" w:rsidP="007A3C0C">
            <w:pPr>
              <w:rPr>
                <w:sz w:val="24"/>
                <w:szCs w:val="24"/>
              </w:rPr>
            </w:pPr>
          </w:p>
          <w:p w:rsidR="00CE3177" w:rsidRPr="00C7630E" w:rsidRDefault="00CE3177" w:rsidP="00DD721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Раздел 2.Правовые и социальные вопросы природопользования</w:t>
            </w:r>
            <w:r w:rsidRPr="00C7630E">
              <w:rPr>
                <w:sz w:val="24"/>
                <w:szCs w:val="24"/>
              </w:rPr>
              <w:tab/>
            </w:r>
          </w:p>
          <w:p w:rsidR="00CE3177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F157F6"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vAlign w:val="center"/>
          </w:tcPr>
          <w:p w:rsidR="00DB0179" w:rsidRPr="00C7630E" w:rsidRDefault="00DB0179" w:rsidP="00DB0179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2.1.Государственные и общественные мероприятия по предотвращению разрушающих воздействий на природу. Природоохранный надзор.</w:t>
            </w:r>
          </w:p>
        </w:tc>
        <w:tc>
          <w:tcPr>
            <w:tcW w:w="3543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112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DB01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171E" w:rsidRPr="00C7630E" w:rsidRDefault="0083171E" w:rsidP="0057285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История Российского природоохранного законодательства. Природоохранные постановления, принятые законодательными органами. Федеральный закон «Об охране окружающей  природной среды»  10.01.2002г.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материала/ Лекция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3270A4" w:rsidP="00CC7CAF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С.180-205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83171E" w:rsidRPr="00C7630E" w:rsidTr="003C5BCB">
        <w:trPr>
          <w:cantSplit/>
          <w:trHeight w:val="791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171E" w:rsidRPr="00C7630E" w:rsidRDefault="0083171E" w:rsidP="0057285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Нормативные акты  по рациональному природопользованию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5C7439" w:rsidRDefault="0083171E" w:rsidP="00CC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1032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83171E" w:rsidRDefault="0083171E" w:rsidP="007D3F3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Участие России в деятельности международных природоохранных организаций; международные соглашения, конвенции, договоры. </w:t>
            </w:r>
          </w:p>
          <w:p w:rsidR="0083171E" w:rsidRPr="00C7630E" w:rsidRDefault="0083171E" w:rsidP="007D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5F764E" w:rsidRDefault="0083171E" w:rsidP="00DD721F">
            <w:pPr>
              <w:jc w:val="center"/>
              <w:rPr>
                <w:sz w:val="24"/>
                <w:szCs w:val="24"/>
              </w:rPr>
            </w:pPr>
            <w:r w:rsidRPr="005F764E">
              <w:rPr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Merge w:val="restart"/>
          </w:tcPr>
          <w:p w:rsidR="0083171E" w:rsidRPr="005C7439" w:rsidRDefault="003270A4" w:rsidP="00E00523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5C7439">
              <w:rPr>
                <w:sz w:val="24"/>
                <w:szCs w:val="24"/>
              </w:rPr>
              <w:t>С.205-214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83171E" w:rsidRPr="00C7630E" w:rsidTr="003C5BCB">
        <w:trPr>
          <w:trHeight w:val="883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7D3F3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Создание в рамках ООН в 1983 году независимой международной комиссии по охране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Default="0083171E" w:rsidP="00DD7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43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834CC7" w:rsidRPr="00C7630E" w:rsidRDefault="0083171E" w:rsidP="00834CC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Новые  эколого-экономические подходы  к природоохранной деятельности. </w:t>
            </w:r>
            <w:r w:rsidR="00834CC7" w:rsidRPr="00C7630E">
              <w:rPr>
                <w:sz w:val="24"/>
                <w:szCs w:val="24"/>
              </w:rPr>
              <w:t>Органы управления и надзора по охране природы. Их цели и задачи. Природоохранное просвещение.</w:t>
            </w:r>
          </w:p>
          <w:p w:rsidR="0083171E" w:rsidRPr="00C7630E" w:rsidRDefault="0083171E" w:rsidP="00CE317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3C5BCB" w:rsidRDefault="0083171E" w:rsidP="003C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знаний и умений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83171E" w:rsidRPr="00C7630E" w:rsidRDefault="003270A4" w:rsidP="00EA25B7">
            <w:pPr>
              <w:jc w:val="center"/>
              <w:rPr>
                <w:b/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171E" w:rsidRPr="00C7630E">
              <w:rPr>
                <w:sz w:val="24"/>
                <w:szCs w:val="24"/>
              </w:rPr>
              <w:t xml:space="preserve">С.214-228 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3C5BCB">
        <w:trPr>
          <w:cantSplit/>
          <w:trHeight w:val="1481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83171E" w:rsidRPr="00C7630E" w:rsidRDefault="0083171E" w:rsidP="00CE3177">
            <w:pPr>
              <w:jc w:val="both"/>
              <w:rPr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Default="0083171E" w:rsidP="003C5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EA2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4240D7">
        <w:trPr>
          <w:cantSplit/>
          <w:trHeight w:val="735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8"/>
          </w:tcPr>
          <w:p w:rsidR="00DB0179" w:rsidRPr="00C7630E" w:rsidRDefault="00DB0179" w:rsidP="008640AE">
            <w:pPr>
              <w:rPr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2.2.Юридическая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C7630E" w:rsidTr="003C5BCB">
        <w:trPr>
          <w:cantSplit/>
          <w:trHeight w:val="790"/>
        </w:trPr>
        <w:tc>
          <w:tcPr>
            <w:tcW w:w="567" w:type="dxa"/>
          </w:tcPr>
          <w:p w:rsidR="00CC7CAF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CC7CAF" w:rsidRPr="00C7630E" w:rsidRDefault="00CC7CAF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="00CE3177" w:rsidRPr="00C7630E">
              <w:rPr>
                <w:sz w:val="24"/>
                <w:szCs w:val="24"/>
              </w:rPr>
              <w:t>Правовая и юридическая ответственность за нарушение экологии окружающей среды.</w:t>
            </w:r>
          </w:p>
        </w:tc>
        <w:tc>
          <w:tcPr>
            <w:tcW w:w="567" w:type="dxa"/>
          </w:tcPr>
          <w:p w:rsidR="00CC7CAF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C7CAF" w:rsidRPr="00C7630E" w:rsidRDefault="00CC7CAF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</w:tc>
        <w:tc>
          <w:tcPr>
            <w:tcW w:w="922" w:type="dxa"/>
            <w:gridSpan w:val="2"/>
          </w:tcPr>
          <w:p w:rsidR="00CC7CAF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Align w:val="center"/>
          </w:tcPr>
          <w:p w:rsidR="00CC7CAF" w:rsidRPr="005C7439" w:rsidRDefault="003270A4" w:rsidP="000932C6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A25B7" w:rsidRPr="005C7439">
              <w:rPr>
                <w:sz w:val="24"/>
                <w:szCs w:val="24"/>
              </w:rPr>
              <w:t>С.234-252</w:t>
            </w:r>
          </w:p>
        </w:tc>
        <w:tc>
          <w:tcPr>
            <w:tcW w:w="3543" w:type="dxa"/>
          </w:tcPr>
          <w:p w:rsidR="00CC7CAF" w:rsidRPr="00C7630E" w:rsidRDefault="008640A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EA25B7" w:rsidRPr="00C7630E" w:rsidTr="00AF718C">
        <w:trPr>
          <w:cantSplit/>
          <w:trHeight w:val="718"/>
        </w:trPr>
        <w:tc>
          <w:tcPr>
            <w:tcW w:w="567" w:type="dxa"/>
            <w:tcBorders>
              <w:right w:val="single" w:sz="4" w:space="0" w:color="auto"/>
            </w:tcBorders>
          </w:tcPr>
          <w:p w:rsidR="00EA25B7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EA25B7" w:rsidRPr="00C7630E" w:rsidRDefault="00EA25B7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Понятие об экологической оценке производств и предприятий.</w:t>
            </w:r>
          </w:p>
        </w:tc>
        <w:tc>
          <w:tcPr>
            <w:tcW w:w="567" w:type="dxa"/>
          </w:tcPr>
          <w:p w:rsidR="00EA25B7" w:rsidRPr="00C7630E" w:rsidRDefault="005C743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A25B7" w:rsidRPr="00C7630E" w:rsidRDefault="00EA25B7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  <w:p w:rsidR="00EA25B7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EA25B7" w:rsidRPr="00607B63" w:rsidRDefault="00607B63" w:rsidP="00E00523">
            <w:pPr>
              <w:jc w:val="center"/>
              <w:rPr>
                <w:b/>
                <w:sz w:val="22"/>
                <w:szCs w:val="22"/>
              </w:rPr>
            </w:pPr>
            <w:r w:rsidRPr="00607B63">
              <w:rPr>
                <w:sz w:val="22"/>
                <w:szCs w:val="22"/>
              </w:rPr>
              <w:t>видеотехника</w:t>
            </w:r>
          </w:p>
        </w:tc>
        <w:tc>
          <w:tcPr>
            <w:tcW w:w="1276" w:type="dxa"/>
            <w:vAlign w:val="center"/>
          </w:tcPr>
          <w:p w:rsidR="00EA25B7" w:rsidRPr="005C7439" w:rsidRDefault="003270A4" w:rsidP="000932C6">
            <w:pPr>
              <w:jc w:val="center"/>
              <w:rPr>
                <w:sz w:val="24"/>
                <w:szCs w:val="24"/>
              </w:rPr>
            </w:pPr>
            <w:r w:rsidRPr="003270A4"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A25B7" w:rsidRPr="005C7439">
              <w:rPr>
                <w:sz w:val="24"/>
                <w:szCs w:val="24"/>
              </w:rPr>
              <w:t>С.252-258</w:t>
            </w:r>
          </w:p>
        </w:tc>
        <w:tc>
          <w:tcPr>
            <w:tcW w:w="3543" w:type="dxa"/>
          </w:tcPr>
          <w:p w:rsidR="00EA25B7" w:rsidRPr="00C7630E" w:rsidRDefault="008640A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C7630E" w:rsidTr="003C5BCB">
        <w:trPr>
          <w:cantSplit/>
          <w:trHeight w:val="131"/>
        </w:trPr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E00C6" w:rsidRPr="00C7630E" w:rsidRDefault="000E00C6" w:rsidP="00306E80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Всего    </w:t>
            </w:r>
            <w:r w:rsidR="003C5BCB">
              <w:rPr>
                <w:sz w:val="24"/>
                <w:szCs w:val="24"/>
              </w:rPr>
              <w:t>48 часов</w:t>
            </w:r>
            <w:r w:rsidRPr="00C7630E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C5BCB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67" w:type="dxa"/>
          </w:tcPr>
          <w:p w:rsidR="000E00C6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  <w:r w:rsidR="000E00C6"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C7630E" w:rsidRDefault="000E00C6" w:rsidP="00C77A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E00C6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1. – </w:t>
      </w:r>
      <w:proofErr w:type="gramStart"/>
      <w:r w:rsidRPr="00C7630E">
        <w:rPr>
          <w:sz w:val="24"/>
          <w:szCs w:val="24"/>
        </w:rPr>
        <w:t>ознакомительный</w:t>
      </w:r>
      <w:proofErr w:type="gramEnd"/>
      <w:r w:rsidRPr="00C7630E">
        <w:rPr>
          <w:sz w:val="24"/>
          <w:szCs w:val="24"/>
        </w:rPr>
        <w:t xml:space="preserve"> (узнавание ранее изученных объектов, свойств); 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2. – </w:t>
      </w:r>
      <w:proofErr w:type="gramStart"/>
      <w:r w:rsidRPr="00C7630E">
        <w:rPr>
          <w:sz w:val="24"/>
          <w:szCs w:val="24"/>
        </w:rPr>
        <w:t>репродуктивный</w:t>
      </w:r>
      <w:proofErr w:type="gramEnd"/>
      <w:r w:rsidRPr="00C7630E">
        <w:rPr>
          <w:sz w:val="24"/>
          <w:szCs w:val="24"/>
        </w:rPr>
        <w:t xml:space="preserve"> (выполнение деятельности по образцу или под руководством);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C7630E">
        <w:rPr>
          <w:sz w:val="24"/>
          <w:szCs w:val="24"/>
        </w:rPr>
        <w:t xml:space="preserve">3. – </w:t>
      </w:r>
      <w:proofErr w:type="gramStart"/>
      <w:r w:rsidRPr="00C7630E">
        <w:rPr>
          <w:sz w:val="24"/>
          <w:szCs w:val="24"/>
        </w:rPr>
        <w:t>продуктивный</w:t>
      </w:r>
      <w:proofErr w:type="gramEnd"/>
      <w:r w:rsidRPr="00C7630E">
        <w:rPr>
          <w:sz w:val="24"/>
          <w:szCs w:val="24"/>
        </w:rPr>
        <w:t xml:space="preserve"> (самостоятельное выполнение деятельности, решение проблемных задач</w:t>
      </w:r>
      <w:r w:rsidR="0055755D">
        <w:rPr>
          <w:sz w:val="24"/>
          <w:szCs w:val="24"/>
        </w:rPr>
        <w:t>)</w:t>
      </w:r>
      <w:r w:rsidRPr="00C7630E">
        <w:rPr>
          <w:sz w:val="24"/>
          <w:szCs w:val="24"/>
        </w:rPr>
        <w:t>.</w:t>
      </w: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97306F" w:rsidRPr="00C7630E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  <w:sectPr w:rsidR="0097306F" w:rsidRPr="00C7630E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B5712F" w:rsidRPr="00C7630E" w:rsidRDefault="00E00523" w:rsidP="00B7779C">
      <w:pPr>
        <w:ind w:right="-143"/>
        <w:jc w:val="both"/>
        <w:rPr>
          <w:b/>
          <w:sz w:val="24"/>
          <w:szCs w:val="24"/>
          <w:u w:val="single"/>
        </w:rPr>
      </w:pPr>
      <w:r w:rsidRPr="00C7630E">
        <w:rPr>
          <w:b/>
          <w:sz w:val="24"/>
          <w:szCs w:val="24"/>
          <w:u w:val="single"/>
        </w:rPr>
        <w:t xml:space="preserve">Рекомендуемая </w:t>
      </w:r>
      <w:r w:rsidR="00B7779C" w:rsidRPr="00C7630E">
        <w:rPr>
          <w:b/>
          <w:sz w:val="24"/>
          <w:szCs w:val="24"/>
          <w:u w:val="single"/>
        </w:rPr>
        <w:t>литература:</w:t>
      </w:r>
    </w:p>
    <w:p w:rsidR="00B7779C" w:rsidRPr="00C7630E" w:rsidRDefault="00B7779C" w:rsidP="00B7779C">
      <w:pPr>
        <w:ind w:right="-143"/>
        <w:jc w:val="both"/>
        <w:rPr>
          <w:sz w:val="24"/>
          <w:szCs w:val="24"/>
        </w:rPr>
      </w:pPr>
    </w:p>
    <w:p w:rsidR="002E594D" w:rsidRPr="00C7630E" w:rsidRDefault="002E594D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630E">
        <w:rPr>
          <w:b/>
          <w:bCs/>
          <w:sz w:val="24"/>
          <w:szCs w:val="24"/>
        </w:rPr>
        <w:t>Основные источники:</w:t>
      </w:r>
    </w:p>
    <w:p w:rsidR="00200529" w:rsidRPr="00C7630E" w:rsidRDefault="00200529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Э.А. Арустамов, Н.В. Левакова «Экологические основы природопользования»-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="002D19CC">
        <w:rPr>
          <w:sz w:val="24"/>
          <w:szCs w:val="24"/>
        </w:rPr>
        <w:t xml:space="preserve"> М.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М.В. Гальперин «Экологические основы прир</w:t>
      </w:r>
      <w:r w:rsidR="002D19CC">
        <w:rPr>
          <w:sz w:val="24"/>
          <w:szCs w:val="24"/>
        </w:rPr>
        <w:t>одопользования» - М.: Форум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В. М. Константинов «Экологические основы природопользования» </w:t>
      </w:r>
      <w:r w:rsidR="002D19CC">
        <w:rPr>
          <w:sz w:val="24"/>
          <w:szCs w:val="24"/>
        </w:rPr>
        <w:t>- М.: Альфа – М, Инфра – М.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В. Ф. Протасов. Экологические основы природопользования. –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="002D19CC">
        <w:rPr>
          <w:sz w:val="24"/>
          <w:szCs w:val="24"/>
        </w:rPr>
        <w:t xml:space="preserve"> М, 2015</w:t>
      </w:r>
      <w:r w:rsidRPr="00C7630E">
        <w:rPr>
          <w:sz w:val="24"/>
          <w:szCs w:val="24"/>
        </w:rPr>
        <w:t>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Л. Н. Блинов, И. Л. Перфилова, Л. В. Юмашева. Экологические основы приро</w:t>
      </w:r>
      <w:r w:rsidR="002D19CC">
        <w:rPr>
          <w:sz w:val="24"/>
          <w:szCs w:val="24"/>
        </w:rPr>
        <w:t>допользования. – М.: Дрофа, 2015</w:t>
      </w:r>
      <w:r w:rsidRPr="00C7630E">
        <w:rPr>
          <w:sz w:val="24"/>
          <w:szCs w:val="24"/>
        </w:rPr>
        <w:t>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Закон «Об охране окружающей среды» от 10.01.2002 № 7-Ф3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 xml:space="preserve">Преподаватель ________________ </w:t>
      </w:r>
      <w:r w:rsidR="003C5BCB">
        <w:rPr>
          <w:sz w:val="24"/>
          <w:szCs w:val="24"/>
        </w:rPr>
        <w:t xml:space="preserve"> Заушникова И.Б.</w:t>
      </w:r>
    </w:p>
    <w:p w:rsidR="00B7779C" w:rsidRPr="00C7630E" w:rsidRDefault="00B7779C" w:rsidP="00B7779C">
      <w:pPr>
        <w:ind w:left="1843" w:firstLine="2126"/>
        <w:jc w:val="center"/>
        <w:rPr>
          <w:sz w:val="24"/>
          <w:szCs w:val="24"/>
        </w:rPr>
      </w:pPr>
      <w:r w:rsidRPr="00C7630E">
        <w:rPr>
          <w:sz w:val="24"/>
          <w:szCs w:val="24"/>
        </w:rPr>
        <w:t xml:space="preserve">                                                          (подпись)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007E01" w:rsidRDefault="00007E01" w:rsidP="00AF718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>«_____»</w:t>
      </w:r>
      <w:r w:rsidR="005F764E">
        <w:rPr>
          <w:sz w:val="24"/>
          <w:szCs w:val="24"/>
        </w:rPr>
        <w:t>________________</w:t>
      </w:r>
      <w:r>
        <w:rPr>
          <w:sz w:val="22"/>
          <w:szCs w:val="22"/>
        </w:rPr>
        <w:t xml:space="preserve"> </w:t>
      </w:r>
      <w:r w:rsidR="00FB093D">
        <w:rPr>
          <w:sz w:val="24"/>
          <w:szCs w:val="24"/>
        </w:rPr>
        <w:t>20    г</w:t>
      </w:r>
    </w:p>
    <w:p w:rsidR="00AF718C" w:rsidRPr="00AF718C" w:rsidRDefault="00AF718C" w:rsidP="00AF718C">
      <w:pPr>
        <w:ind w:left="1843"/>
        <w:jc w:val="right"/>
        <w:rPr>
          <w:sz w:val="24"/>
          <w:szCs w:val="24"/>
        </w:rPr>
        <w:sectPr w:rsidR="00AF718C" w:rsidRPr="00AF718C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AF718C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EC" w:rsidRDefault="007531EC" w:rsidP="002E594D">
      <w:r>
        <w:separator/>
      </w:r>
    </w:p>
  </w:endnote>
  <w:endnote w:type="continuationSeparator" w:id="0">
    <w:p w:rsidR="007531EC" w:rsidRDefault="007531EC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EC" w:rsidRDefault="007531EC" w:rsidP="002E594D">
      <w:r>
        <w:separator/>
      </w:r>
    </w:p>
  </w:footnote>
  <w:footnote w:type="continuationSeparator" w:id="0">
    <w:p w:rsidR="007531EC" w:rsidRDefault="007531EC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84E71"/>
    <w:multiLevelType w:val="hybridMultilevel"/>
    <w:tmpl w:val="A2AAD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2416F"/>
    <w:rsid w:val="000270D8"/>
    <w:rsid w:val="00045964"/>
    <w:rsid w:val="00072AB0"/>
    <w:rsid w:val="000742C3"/>
    <w:rsid w:val="000932C6"/>
    <w:rsid w:val="000A2CEE"/>
    <w:rsid w:val="000A5AF1"/>
    <w:rsid w:val="000B0BE5"/>
    <w:rsid w:val="000E00C6"/>
    <w:rsid w:val="000F193E"/>
    <w:rsid w:val="0011612B"/>
    <w:rsid w:val="001162D1"/>
    <w:rsid w:val="00133B1F"/>
    <w:rsid w:val="00145F41"/>
    <w:rsid w:val="00146093"/>
    <w:rsid w:val="001A2895"/>
    <w:rsid w:val="001B32E1"/>
    <w:rsid w:val="001B4471"/>
    <w:rsid w:val="001C0B5B"/>
    <w:rsid w:val="001D266C"/>
    <w:rsid w:val="001E2058"/>
    <w:rsid w:val="001E3897"/>
    <w:rsid w:val="001E6B2A"/>
    <w:rsid w:val="00200529"/>
    <w:rsid w:val="002125BB"/>
    <w:rsid w:val="0023270F"/>
    <w:rsid w:val="00246B4C"/>
    <w:rsid w:val="00251544"/>
    <w:rsid w:val="002533C4"/>
    <w:rsid w:val="00255FCF"/>
    <w:rsid w:val="00264887"/>
    <w:rsid w:val="00265123"/>
    <w:rsid w:val="00273F6E"/>
    <w:rsid w:val="00274AB6"/>
    <w:rsid w:val="002828BC"/>
    <w:rsid w:val="0028381B"/>
    <w:rsid w:val="00295C7D"/>
    <w:rsid w:val="002B19DE"/>
    <w:rsid w:val="002C13DA"/>
    <w:rsid w:val="002D19CC"/>
    <w:rsid w:val="002E594D"/>
    <w:rsid w:val="00306E80"/>
    <w:rsid w:val="003270A4"/>
    <w:rsid w:val="0033429F"/>
    <w:rsid w:val="00354736"/>
    <w:rsid w:val="00355022"/>
    <w:rsid w:val="00365117"/>
    <w:rsid w:val="00366DE1"/>
    <w:rsid w:val="0038030C"/>
    <w:rsid w:val="00381F46"/>
    <w:rsid w:val="00385B45"/>
    <w:rsid w:val="003970D6"/>
    <w:rsid w:val="003A0449"/>
    <w:rsid w:val="003A0CF1"/>
    <w:rsid w:val="003C5BCB"/>
    <w:rsid w:val="004055E5"/>
    <w:rsid w:val="00405DD7"/>
    <w:rsid w:val="004121DB"/>
    <w:rsid w:val="00431269"/>
    <w:rsid w:val="00443550"/>
    <w:rsid w:val="00443B2C"/>
    <w:rsid w:val="00445303"/>
    <w:rsid w:val="004522CD"/>
    <w:rsid w:val="0045427D"/>
    <w:rsid w:val="00454C8D"/>
    <w:rsid w:val="004D7ABF"/>
    <w:rsid w:val="004E6B7B"/>
    <w:rsid w:val="004F2AC7"/>
    <w:rsid w:val="0050139A"/>
    <w:rsid w:val="005145B7"/>
    <w:rsid w:val="00535007"/>
    <w:rsid w:val="005543B2"/>
    <w:rsid w:val="0055755D"/>
    <w:rsid w:val="00572856"/>
    <w:rsid w:val="00582B95"/>
    <w:rsid w:val="00591A44"/>
    <w:rsid w:val="005977D4"/>
    <w:rsid w:val="005C28CB"/>
    <w:rsid w:val="005C500F"/>
    <w:rsid w:val="005C7439"/>
    <w:rsid w:val="005F764E"/>
    <w:rsid w:val="00607B63"/>
    <w:rsid w:val="006146C6"/>
    <w:rsid w:val="006208F0"/>
    <w:rsid w:val="006330CC"/>
    <w:rsid w:val="00663D81"/>
    <w:rsid w:val="00677F24"/>
    <w:rsid w:val="00697BBB"/>
    <w:rsid w:val="006A5BD0"/>
    <w:rsid w:val="006A7B68"/>
    <w:rsid w:val="006C28B8"/>
    <w:rsid w:val="006D3C2D"/>
    <w:rsid w:val="006E5960"/>
    <w:rsid w:val="006F44F4"/>
    <w:rsid w:val="006F4B2D"/>
    <w:rsid w:val="00714C6E"/>
    <w:rsid w:val="00723389"/>
    <w:rsid w:val="00751E7B"/>
    <w:rsid w:val="007531EC"/>
    <w:rsid w:val="007669A6"/>
    <w:rsid w:val="007A3C0C"/>
    <w:rsid w:val="007B1C97"/>
    <w:rsid w:val="007D1E01"/>
    <w:rsid w:val="007D3F3E"/>
    <w:rsid w:val="007E5F02"/>
    <w:rsid w:val="007F58C5"/>
    <w:rsid w:val="007F6AF6"/>
    <w:rsid w:val="00802F75"/>
    <w:rsid w:val="00813826"/>
    <w:rsid w:val="00825201"/>
    <w:rsid w:val="0083171E"/>
    <w:rsid w:val="00834CC7"/>
    <w:rsid w:val="00840405"/>
    <w:rsid w:val="00845377"/>
    <w:rsid w:val="008464C4"/>
    <w:rsid w:val="008640AE"/>
    <w:rsid w:val="00865D10"/>
    <w:rsid w:val="0087465E"/>
    <w:rsid w:val="00880685"/>
    <w:rsid w:val="008B1120"/>
    <w:rsid w:val="008D31FF"/>
    <w:rsid w:val="008E6432"/>
    <w:rsid w:val="00902366"/>
    <w:rsid w:val="009025A2"/>
    <w:rsid w:val="0092472B"/>
    <w:rsid w:val="009558A1"/>
    <w:rsid w:val="0097306F"/>
    <w:rsid w:val="0099766F"/>
    <w:rsid w:val="009F4C2E"/>
    <w:rsid w:val="00A2166A"/>
    <w:rsid w:val="00A33045"/>
    <w:rsid w:val="00A45BE4"/>
    <w:rsid w:val="00A50EDA"/>
    <w:rsid w:val="00A66CBF"/>
    <w:rsid w:val="00A73842"/>
    <w:rsid w:val="00A73DDF"/>
    <w:rsid w:val="00A92B76"/>
    <w:rsid w:val="00AA0CF8"/>
    <w:rsid w:val="00AA2674"/>
    <w:rsid w:val="00AA3F78"/>
    <w:rsid w:val="00AC4511"/>
    <w:rsid w:val="00AD155A"/>
    <w:rsid w:val="00AD34BE"/>
    <w:rsid w:val="00AD7AA6"/>
    <w:rsid w:val="00AE775A"/>
    <w:rsid w:val="00AF4DFA"/>
    <w:rsid w:val="00AF718C"/>
    <w:rsid w:val="00B03085"/>
    <w:rsid w:val="00B07AA5"/>
    <w:rsid w:val="00B34DD0"/>
    <w:rsid w:val="00B3632B"/>
    <w:rsid w:val="00B509B1"/>
    <w:rsid w:val="00B563EF"/>
    <w:rsid w:val="00B5712F"/>
    <w:rsid w:val="00B7779C"/>
    <w:rsid w:val="00BC44FC"/>
    <w:rsid w:val="00BD0C5A"/>
    <w:rsid w:val="00BD13F4"/>
    <w:rsid w:val="00BD639C"/>
    <w:rsid w:val="00BF7647"/>
    <w:rsid w:val="00C403E0"/>
    <w:rsid w:val="00C7630E"/>
    <w:rsid w:val="00C77148"/>
    <w:rsid w:val="00C77A6A"/>
    <w:rsid w:val="00CA3E91"/>
    <w:rsid w:val="00CA7441"/>
    <w:rsid w:val="00CB1332"/>
    <w:rsid w:val="00CB36A4"/>
    <w:rsid w:val="00CC7CAF"/>
    <w:rsid w:val="00CE3177"/>
    <w:rsid w:val="00CF6749"/>
    <w:rsid w:val="00D52EA6"/>
    <w:rsid w:val="00D66151"/>
    <w:rsid w:val="00D67A0A"/>
    <w:rsid w:val="00D85485"/>
    <w:rsid w:val="00D93F93"/>
    <w:rsid w:val="00DA0BA9"/>
    <w:rsid w:val="00DB0179"/>
    <w:rsid w:val="00DB7735"/>
    <w:rsid w:val="00DC30B6"/>
    <w:rsid w:val="00DC6F22"/>
    <w:rsid w:val="00DD721F"/>
    <w:rsid w:val="00DE3FCA"/>
    <w:rsid w:val="00E00523"/>
    <w:rsid w:val="00E00E35"/>
    <w:rsid w:val="00E22C8B"/>
    <w:rsid w:val="00E42C07"/>
    <w:rsid w:val="00E4520C"/>
    <w:rsid w:val="00E612B7"/>
    <w:rsid w:val="00E66467"/>
    <w:rsid w:val="00E753C1"/>
    <w:rsid w:val="00E82253"/>
    <w:rsid w:val="00E832B8"/>
    <w:rsid w:val="00E94888"/>
    <w:rsid w:val="00E95FF4"/>
    <w:rsid w:val="00EA21CF"/>
    <w:rsid w:val="00EA25B7"/>
    <w:rsid w:val="00EC6180"/>
    <w:rsid w:val="00ED1958"/>
    <w:rsid w:val="00ED740A"/>
    <w:rsid w:val="00EF1C8A"/>
    <w:rsid w:val="00F057E6"/>
    <w:rsid w:val="00F21219"/>
    <w:rsid w:val="00F24420"/>
    <w:rsid w:val="00F42245"/>
    <w:rsid w:val="00F45D21"/>
    <w:rsid w:val="00F57C83"/>
    <w:rsid w:val="00F67751"/>
    <w:rsid w:val="00F846A6"/>
    <w:rsid w:val="00F8728A"/>
    <w:rsid w:val="00FB093D"/>
    <w:rsid w:val="00FD2075"/>
    <w:rsid w:val="00FE50BA"/>
    <w:rsid w:val="00FF209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paragraph" w:customStyle="1" w:styleId="a9">
    <w:name w:val="Îáû÷íûé"/>
    <w:rsid w:val="00663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81643-086C-491D-989C-EBE6C4EC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46</cp:revision>
  <cp:lastPrinted>2015-06-20T10:31:00Z</cp:lastPrinted>
  <dcterms:created xsi:type="dcterms:W3CDTF">2013-09-03T18:55:00Z</dcterms:created>
  <dcterms:modified xsi:type="dcterms:W3CDTF">2020-01-04T14:50:00Z</dcterms:modified>
</cp:coreProperties>
</file>